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06E1" w14:textId="500C7EE7" w:rsidR="00F25DA2" w:rsidRPr="00DB6347" w:rsidRDefault="00F25DA2" w:rsidP="00F25D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DB63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Press reviews and interviews</w:t>
      </w:r>
      <w:r w:rsidR="00DB6347" w:rsidRPr="00DB63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Archive</w:t>
      </w:r>
    </w:p>
    <w:p w14:paraId="0A6D33CC" w14:textId="509405EE" w:rsidR="00DB6347" w:rsidRPr="00DB6347" w:rsidRDefault="00DB6347" w:rsidP="00F25D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 w:rsidRPr="00DB63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(In preparation)</w:t>
      </w:r>
      <w:bookmarkStart w:id="0" w:name="_GoBack"/>
      <w:bookmarkEnd w:id="0"/>
    </w:p>
    <w:p w14:paraId="2951B610" w14:textId="77777777" w:rsidR="00F25DA2" w:rsidRPr="00F25DA2" w:rsidRDefault="00F25DA2" w:rsidP="00F25DA2">
      <w:pPr>
        <w:spacing w:beforeAutospacing="1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r w:rsidRPr="00F25DA2">
        <w:rPr>
          <w:rFonts w:ascii="Times New Roman" w:eastAsia="Times New Roman" w:hAnsi="Times New Roman" w:cs="Times New Roman"/>
          <w:bCs/>
          <w:color w:val="000000"/>
          <w:lang w:val="en-US"/>
        </w:rPr>
        <w:t>1. </w:t>
      </w:r>
      <w:hyperlink r:id="rId4" w:history="1">
        <w:r w:rsidRPr="00F25DA2">
          <w:rPr>
            <w:rFonts w:ascii="Times New Roman" w:eastAsia="Times New Roman" w:hAnsi="Times New Roman" w:cs="Times New Roman"/>
            <w:bCs/>
            <w:color w:val="0000FF"/>
            <w:u w:val="single"/>
            <w:lang w:val="en-US"/>
          </w:rPr>
          <w:t>New Scientist Articles</w:t>
        </w:r>
      </w:hyperlink>
    </w:p>
    <w:p w14:paraId="3EC252DD" w14:textId="77777777" w:rsidR="00F25DA2" w:rsidRPr="00F25DA2" w:rsidRDefault="00F25DA2" w:rsidP="00F25D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r w:rsidRPr="00F25DA2">
        <w:rPr>
          <w:rFonts w:ascii="Times New Roman" w:eastAsia="Times New Roman" w:hAnsi="Times New Roman" w:cs="Times New Roman"/>
          <w:bCs/>
          <w:color w:val="000000"/>
          <w:lang w:val="it-IT"/>
        </w:rPr>
        <w:t>2.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t> </w:t>
      </w:r>
      <w:hyperlink r:id="rId5" w:history="1">
        <w:r w:rsidRPr="00F25DA2">
          <w:rPr>
            <w:rFonts w:ascii="Times New Roman" w:eastAsia="Times New Roman" w:hAnsi="Times New Roman" w:cs="Times New Roman"/>
            <w:bCs/>
            <w:color w:val="0000FF"/>
            <w:u w:val="single"/>
            <w:lang w:val="it-IT"/>
          </w:rPr>
          <w:t>Con le stelle mi interrogo sulla fede</w:t>
        </w:r>
      </w:hyperlink>
      <w:r w:rsidRPr="00F25DA2">
        <w:rPr>
          <w:rFonts w:ascii="Times New Roman" w:eastAsia="Times New Roman" w:hAnsi="Times New Roman" w:cs="Times New Roman"/>
          <w:color w:val="000000"/>
          <w:lang w:val="it-IT"/>
        </w:rPr>
        <w:t>. Avvenire, domenica 29 agosto 1999, p.17, intervista a cura di Luigi Dell’Aglio.     </w:t>
      </w:r>
    </w:p>
    <w:p w14:paraId="3FF1B3F7" w14:textId="77777777" w:rsidR="00F25DA2" w:rsidRPr="00F25DA2" w:rsidRDefault="00F25DA2" w:rsidP="00F25DA2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r w:rsidRPr="00F25DA2">
        <w:rPr>
          <w:rFonts w:ascii="Times New Roman" w:eastAsia="Times New Roman" w:hAnsi="Times New Roman" w:cs="Times New Roman"/>
          <w:bCs/>
          <w:color w:val="000000"/>
          <w:lang w:val="it-IT"/>
        </w:rPr>
        <w:t>3. </w:t>
      </w:r>
      <w:hyperlink r:id="rId6" w:history="1">
        <w:r w:rsidRPr="00F25DA2">
          <w:rPr>
            <w:rFonts w:ascii="Times New Roman" w:eastAsia="Times New Roman" w:hAnsi="Times New Roman" w:cs="Times New Roman"/>
            <w:bCs/>
            <w:color w:val="0000FF"/>
            <w:u w:val="single"/>
            <w:lang w:val="it-IT"/>
          </w:rPr>
          <w:t>Cosa accadrebbe se si scoprissero forme di vita sul Pianeta Rosso?</w:t>
        </w:r>
        <w:r w:rsidRPr="00F25DA2">
          <w:rPr>
            <w:rFonts w:ascii="Times New Roman" w:eastAsia="Times New Roman" w:hAnsi="Times New Roman" w:cs="Times New Roman"/>
            <w:bCs/>
            <w:lang w:val="it-IT"/>
          </w:rPr>
          <w:t> </w:t>
        </w:r>
      </w:hyperlink>
      <w:r w:rsidRPr="00F25DA2">
        <w:rPr>
          <w:rFonts w:ascii="Times New Roman" w:eastAsia="Times New Roman" w:hAnsi="Times New Roman" w:cs="Times New Roman"/>
          <w:color w:val="000000"/>
          <w:lang w:val="it-IT"/>
        </w:rPr>
        <w:t>Ilsussidiario.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br/>
        <w:t>May 2008 (in Italian)</w:t>
      </w:r>
    </w:p>
    <w:p w14:paraId="3691CFBE" w14:textId="77777777" w:rsidR="00F25DA2" w:rsidRPr="00F25DA2" w:rsidRDefault="00F25DA2" w:rsidP="00F25D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r w:rsidRPr="00F25DA2">
        <w:rPr>
          <w:rFonts w:ascii="Times New Roman" w:eastAsia="Times New Roman" w:hAnsi="Times New Roman" w:cs="Times New Roman"/>
          <w:bCs/>
          <w:color w:val="000000"/>
          <w:lang w:val="it-IT"/>
        </w:rPr>
        <w:t>4.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t> </w:t>
      </w:r>
      <w:hyperlink r:id="rId7" w:history="1">
        <w:r w:rsidRPr="00F25DA2">
          <w:rPr>
            <w:rFonts w:ascii="Times New Roman" w:eastAsia="Times New Roman" w:hAnsi="Times New Roman" w:cs="Times New Roman"/>
            <w:bCs/>
            <w:color w:val="0000FF"/>
            <w:u w:val="single"/>
            <w:lang w:val="it-IT"/>
          </w:rPr>
          <w:t>Europa «Vita sul satellite di Giove»</w:t>
        </w:r>
      </w:hyperlink>
      <w:r w:rsidRPr="00F25DA2">
        <w:rPr>
          <w:rFonts w:ascii="Times New Roman" w:eastAsia="Times New Roman" w:hAnsi="Times New Roman" w:cs="Times New Roman"/>
          <w:bCs/>
          <w:color w:val="000000"/>
          <w:lang w:val="it-IT"/>
        </w:rPr>
        <w:t>.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t> La Vita Cattolica. Cultura, 9 February 2012 p. 13 Settimanale. Intervista a cura diStefano Damiani.</w:t>
      </w:r>
    </w:p>
    <w:p w14:paraId="12DB6AAB" w14:textId="77777777" w:rsidR="00F25DA2" w:rsidRPr="00F25DA2" w:rsidRDefault="00F25DA2" w:rsidP="00F25DA2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r w:rsidRPr="00F25DA2">
        <w:rPr>
          <w:rFonts w:ascii="Times New Roman" w:eastAsia="Times New Roman" w:hAnsi="Times New Roman" w:cs="Times New Roman"/>
          <w:bCs/>
          <w:color w:val="000000"/>
          <w:lang w:val="it-IT"/>
        </w:rPr>
        <w:t>5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t>. SONDA CURIOSITY/ Chela-Flores: </w:t>
      </w:r>
      <w:hyperlink r:id="rId8" w:history="1">
        <w:r w:rsidRPr="00F25DA2">
          <w:rPr>
            <w:rFonts w:ascii="Times New Roman" w:eastAsia="Times New Roman" w:hAnsi="Times New Roman" w:cs="Times New Roman"/>
            <w:color w:val="0000FF"/>
            <w:u w:val="single"/>
            <w:lang w:val="it-IT"/>
          </w:rPr>
          <w:t>su Marte un grande passo avanti nella ricerca della vita</w:t>
        </w:r>
      </w:hyperlink>
      <w:r w:rsidRPr="00F25DA2">
        <w:rPr>
          <w:rFonts w:ascii="Times New Roman" w:eastAsia="Times New Roman" w:hAnsi="Times New Roman" w:cs="Times New Roman"/>
          <w:color w:val="000000"/>
          <w:lang w:val="it-IT"/>
        </w:rPr>
        <w:t>. Ilsussidiario.</w:t>
      </w:r>
      <w:r w:rsidRPr="00F25DA2">
        <w:rPr>
          <w:rFonts w:ascii="Times New Roman" w:eastAsia="Times New Roman" w:hAnsi="Times New Roman" w:cs="Times New Roman"/>
          <w:color w:val="000000"/>
          <w:lang w:val="it-IT"/>
        </w:rPr>
        <w:br/>
        <w:t>28 Novembre 2012 (in Italian)</w:t>
      </w:r>
    </w:p>
    <w:p w14:paraId="0697CFE8" w14:textId="77777777" w:rsidR="00F25DA2" w:rsidRPr="00F25DA2" w:rsidRDefault="00F25DA2" w:rsidP="00F25DA2">
      <w:pPr>
        <w:rPr>
          <w:rFonts w:ascii="Times New Roman" w:eastAsia="Times New Roman" w:hAnsi="Times New Roman" w:cs="Times New Roman"/>
          <w:lang w:val="it-IT"/>
        </w:rPr>
      </w:pPr>
    </w:p>
    <w:p w14:paraId="090FAA16" w14:textId="77777777" w:rsidR="007A62B8" w:rsidRDefault="007A62B8"/>
    <w:sectPr w:rsidR="007A62B8" w:rsidSect="00AD64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2"/>
    <w:rsid w:val="007A62B8"/>
    <w:rsid w:val="00AD6499"/>
    <w:rsid w:val="00DB6347"/>
    <w:rsid w:val="00F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7202D"/>
  <w15:chartTrackingRefBased/>
  <w15:docId w15:val="{CF387AC0-AE24-0D4B-93FC-DD756A2D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D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apple-converted-space">
    <w:name w:val="apple-converted-space"/>
    <w:basedOn w:val="DefaultParagraphFont"/>
    <w:rsid w:val="00F25DA2"/>
  </w:style>
  <w:style w:type="character" w:styleId="Hyperlink">
    <w:name w:val="Hyperlink"/>
    <w:basedOn w:val="DefaultParagraphFont"/>
    <w:uiPriority w:val="99"/>
    <w:semiHidden/>
    <w:unhideWhenUsed/>
    <w:rsid w:val="00F2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ictp.it/~chelaf/SONDA_CURIOSITY_grande_pass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ictp.it/~chelaf/VITCAT_Europ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ictp.it/~chelaf/SPAZIO.pdf" TargetMode="External"/><Relationship Id="rId5" Type="http://schemas.openxmlformats.org/officeDocument/2006/relationships/hyperlink" Target="http://users.ictp.it/~chelaf/Avvenire9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ers.ictp.it/~chelaf/ss19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2019-04-06T20:32:00Z</dcterms:created>
  <dcterms:modified xsi:type="dcterms:W3CDTF">2019-04-06T20:45:00Z</dcterms:modified>
</cp:coreProperties>
</file>